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e85" w14:textId="335d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14/136 "Об утверждении бюджета Амангельдинского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2022-2024 годы" от 30 декабря 2021 года № 14/136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 в сумме 49,0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