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66c3" w14:textId="cd56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27 декабря 2022 года № 24-6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приказом Министра национальной экономики Республики Казахстан от 29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32927),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района имени Габита Мусрепова Северо-Казахстанской области от 22.08.2023 </w:t>
      </w:r>
      <w:r>
        <w:rPr>
          <w:rFonts w:ascii="Times New Roman"/>
          <w:b w:val="false"/>
          <w:i w:val="false"/>
          <w:color w:val="000000"/>
          <w:sz w:val="28"/>
        </w:rPr>
        <w:t>№ 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прибывшим для работы и проживания в сельские населенные пункты района имени Габита Мусрепова: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опубликования, и распространяется на правоотношения, возникшие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