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434a" w14:textId="6ac4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24 декабря 2021 года № 13-1 "Об утверждении бюджета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21 ноября 2022 года № 23-1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2022-2024 годы" от 24 декабря 2021 года № 13-1 (зарегистрировано в Реестре государственной регистрации нормативных правовых актов под № 162444)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имени Габита Мусрепова на 2022-2024 годы согласно приложениям 1, 2, 3, 4, 5 и 6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9 861 370,7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1 420 869,7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64 093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118 000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8 258 408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10 679 524,3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47 748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183 780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136 032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- 865 901,6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865 901,6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737 009,9тысячи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136 032,5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264 924,2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13-1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814 883,9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814 833,9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231 085,8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8 258 408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8 225 226,4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8 225 226,4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10 679 524,3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 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677 535,3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1 674 289,2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1 674 289,2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970 432,7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- 865 901,6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