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aae5" w14:textId="9b3a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Кенащинского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Кенащинского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63 328,4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62 725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63 871,8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62 725 тысяч тенге.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и областного бюджетов, неиспользованных (недоиспользованных) в 2022 году определяется решением акима Кенащинского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Кенащинского сельского округа Акжарского района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29-5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2023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29-5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29-5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