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c455" w14:textId="e61c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8-22 "Об утверждении бюджета Токушинского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2022-2024 годы" от 30 декабря 2021 года № 8-22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37266,3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38279,3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