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31a" w14:textId="335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8-16 "Об утверждении бюджета Григорьевского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2022-2024 годы" от 30 декабря 2021 года № 8-16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53038,2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50107,2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8- 16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