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4129" w14:textId="4994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2021 года № 18/82 "О Павлодарском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20 июня 2022 года № 26/144.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2022-2024 годы" от 24 декабря 2021 года № 18/82 (зарегистрированное в Реестре государственной регистрации нормативных правовых актов за № 26210)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7 883 686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1 079 687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6 743 463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7 978 370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142 881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179 471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2022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15 165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359 454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40 893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10 042 тысячи тенге – на проведение мероприятий по благоустройству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