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5bde" w14:textId="b255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Черноярского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января 2022 года № 20/106. Утратило силу решением Павлодарского районного маслихата Павлодарской области от 19 октября 2023 года № 8/91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районного маслихата Павлодарской области от 19.10.2023 № </w:t>
      </w:r>
      <w:r>
        <w:rPr>
          <w:rFonts w:ascii="Times New Roman"/>
          <w:b w:val="false"/>
          <w:i w:val="false"/>
          <w:color w:val="ff0000"/>
          <w:sz w:val="28"/>
        </w:rPr>
        <w:t>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Черноярского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21 апреля 2021 года № 3/27 "Об утверждении порядка проведения раздельных сходов местного сообщества и определения количества представителей жителей сҰл для участия в сходе местного сообщества на территории Черноярского сельского округа Павлодарского района" (зарегистрированное в Реестре государственной регистрации нормативных правовых актов за № 7275).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Черноярского сельского округа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Черноярского сельского округа Павлодарского района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Черноярского сельского округа Павлодарского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Черноярского сельского округа Павлодарского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Черноярского сельского округа подразделяется на участки: сҰла Новочерноярка, Черноярка, Сычевка.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Черноярского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Черноярского сельского округа оповещается акимом Мичуринского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Черноярского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Черноярского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Черноярского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Черноярского сельского округа.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 Черноярского сельского округа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Черноярского сельского округа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Новочерноярка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Черноярка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Сычевка 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