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ad0" w14:textId="0aa2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7 декабря 2022 года № 339/9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Песчанского сельского округа"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Песчанского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Песчанского сельского округа" (далее – аппарат акима) является государственным учреждением, обеспечивающим деятельность акима Песчанского сельского округа (далее – аким) и осуществляющим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казначейства,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и лимит штатной численности утверждаются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"Песчан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Песчанского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140609, Павлодарская область, район Тереңкөл, село Песчаное, улица Шоссейная,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Предметом деятельности аппарата акима является обеспечение реализации полномочий акима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 сельского округа,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 сельского округа,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избирается на должность, освобождается от должности или прекращает свои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полномочий акима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аппаратом акима и трудовым коллективом определяются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аппаратом акима и уполномоченным органом по управлению коммунальным имуществом (исполнительным органом акимата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аппаратом акима и уполномоченным органом соответствующей отрасли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упразднении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Предприятие, находящееся в ведении государственного учреждения "Аппарат акима Песчанского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Аппарат акима имеет в ведении следующее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"Дом культуры с. Песчаное аппарата акима Песчанского сельского округа".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