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5f63" w14:textId="b2d5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2021 года № 56-12-7 "Об Иртышском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15 апреля 2022 года № 63-16-7.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2022 – 2024 годы" от 24 декабря 2021 года № 56-12-7 (зарегистрированное в Реестре государственной регистрации нормативных правовых актов под № 26178)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6118826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5240438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6202532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50101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133807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106173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16300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тысяч тенге – на реализацию мероприятий по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