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7381" w14:textId="13d7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Кызылжарского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159/22. Утратило силу решением Аксуского городского маслихата Павлодарской области от 20 сентября 2023 года № 54/7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Кызылжарского сельского округа города Аксу для участия в сходе местного сообщества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Кызылжарского сельского округа города Аксу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Кызылжарского сельского округа города Аксу (далее-раздельный сход местного сообщества)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на территории Кызылжарского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раздельного схода местного сообщества территория сельского округа подразделяется на села: Кызылжар, Бориктал, Сарышыганак, Жанашаруа, Суатколь.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Кызылжарского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социальные сети Instagram и WhatsApp.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 организуется акимом Кызылжарского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села, имеющих право в нем участвовать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управлений и самоуправлений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Кызылжарского сельского округа города Аксу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Кызылжарского сельского округа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Кызылжарского сельского округа города Аксу в течение 3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Кызылжарского сельского округа города Аксу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Кызылжарского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Бориктал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Сарышыганак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