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fc1c" w14:textId="c26f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регистрации актов гражданского состояния города Аксу"</w:t>
      </w:r>
    </w:p>
    <w:p>
      <w:pPr>
        <w:spacing w:after="0"/>
        <w:ind w:left="0"/>
        <w:jc w:val="both"/>
      </w:pPr>
      <w:r>
        <w:rPr>
          <w:rFonts w:ascii="Times New Roman"/>
          <w:b w:val="false"/>
          <w:i w:val="false"/>
          <w:color w:val="000000"/>
          <w:sz w:val="28"/>
        </w:rPr>
        <w:t>Постановление акимата города Аксу Павлодарской области от 11 ноября 2022 года № 918/7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города ПОСТАНОВЛЯЕТ:</w:t>
      </w:r>
    </w:p>
    <w:bookmarkEnd w:id="0"/>
    <w:bookmarkStart w:name="z2" w:id="1"/>
    <w:p>
      <w:pPr>
        <w:spacing w:after="0"/>
        <w:ind w:left="0"/>
        <w:jc w:val="both"/>
      </w:pPr>
      <w:r>
        <w:rPr>
          <w:rFonts w:ascii="Times New Roman"/>
          <w:b w:val="false"/>
          <w:i w:val="false"/>
          <w:color w:val="000000"/>
          <w:sz w:val="28"/>
        </w:rPr>
        <w:t>
      1. Утвердить прилагаемое Положение о государственном учреждении "Отдел регистрации актов гражданского состояния города Аксу".</w:t>
      </w:r>
    </w:p>
    <w:bookmarkEnd w:id="1"/>
    <w:bookmarkStart w:name="z3" w:id="2"/>
    <w:p>
      <w:pPr>
        <w:spacing w:after="0"/>
        <w:ind w:left="0"/>
        <w:jc w:val="both"/>
      </w:pPr>
      <w:r>
        <w:rPr>
          <w:rFonts w:ascii="Times New Roman"/>
          <w:b w:val="false"/>
          <w:i w:val="false"/>
          <w:color w:val="000000"/>
          <w:sz w:val="28"/>
        </w:rPr>
        <w:t xml:space="preserve">
      2. Отменить: </w:t>
      </w:r>
    </w:p>
    <w:bookmarkEnd w:id="2"/>
    <w:p>
      <w:pPr>
        <w:spacing w:after="0"/>
        <w:ind w:left="0"/>
        <w:jc w:val="both"/>
      </w:pPr>
      <w:r>
        <w:rPr>
          <w:rFonts w:ascii="Times New Roman"/>
          <w:b w:val="false"/>
          <w:i w:val="false"/>
          <w:color w:val="000000"/>
          <w:sz w:val="28"/>
        </w:rPr>
        <w:t>
      1) постановление акимата города Аксу от 6 декабря 2018 года № 878/12 "Об утверждении Положения о государственном учреждении "Отдел регистрации актов гражданского состояния города Аксу";</w:t>
      </w:r>
    </w:p>
    <w:p>
      <w:pPr>
        <w:spacing w:after="0"/>
        <w:ind w:left="0"/>
        <w:jc w:val="both"/>
      </w:pPr>
      <w:r>
        <w:rPr>
          <w:rFonts w:ascii="Times New Roman"/>
          <w:b w:val="false"/>
          <w:i w:val="false"/>
          <w:color w:val="000000"/>
          <w:sz w:val="28"/>
        </w:rPr>
        <w:t>
      2) постановление акимата города Аксу от 17 июня 2021 года № 429/12 "О внесении изменения в постановление акимата города Аксу от 6 декабря 2018 года № 878/12 "Об утверждении Положения о государственном учреждении "Отдел регистрации актов гражданского состояния города Аксу";</w:t>
      </w:r>
    </w:p>
    <w:bookmarkStart w:name="z4" w:id="3"/>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города Байбакирова Н.Ж.</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 от</w:t>
            </w:r>
            <w:r>
              <w:br/>
            </w:r>
            <w:r>
              <w:rPr>
                <w:rFonts w:ascii="Times New Roman"/>
                <w:b w:val="false"/>
                <w:i w:val="false"/>
                <w:color w:val="000000"/>
                <w:sz w:val="20"/>
              </w:rPr>
              <w:t>11 ноября 2022 года</w:t>
            </w:r>
            <w:r>
              <w:br/>
            </w:r>
            <w:r>
              <w:rPr>
                <w:rFonts w:ascii="Times New Roman"/>
                <w:b w:val="false"/>
                <w:i w:val="false"/>
                <w:color w:val="000000"/>
                <w:sz w:val="20"/>
              </w:rPr>
              <w:t>№ 918/7</w:t>
            </w:r>
          </w:p>
        </w:tc>
      </w:tr>
    </w:tbl>
    <w:bookmarkStart w:name="z7" w:id="5"/>
    <w:p>
      <w:pPr>
        <w:spacing w:after="0"/>
        <w:ind w:left="0"/>
        <w:jc w:val="left"/>
      </w:pPr>
      <w:r>
        <w:rPr>
          <w:rFonts w:ascii="Times New Roman"/>
          <w:b/>
          <w:i w:val="false"/>
          <w:color w:val="000000"/>
        </w:rPr>
        <w:t xml:space="preserve"> Положение о государственном учреждении "Отдел регистрации актов гражданского состояния города Аксу"</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1. Государственное учреждение "Отдел регистрации актов гражданского состояния города Аксу" является государственным органом Республики Казахстан, осуществляющим руководство в сферах регистрации актов гражданского состояния.</w:t>
      </w:r>
    </w:p>
    <w:p>
      <w:pPr>
        <w:spacing w:after="0"/>
        <w:ind w:left="0"/>
        <w:jc w:val="both"/>
      </w:pPr>
      <w:r>
        <w:rPr>
          <w:rFonts w:ascii="Times New Roman"/>
          <w:b w:val="false"/>
          <w:i w:val="false"/>
          <w:color w:val="000000"/>
          <w:sz w:val="28"/>
        </w:rPr>
        <w:t>
      2. Государственное учреждение "Отдел регистрации актов гражданского состояния" не имеет ведомств.</w:t>
      </w:r>
    </w:p>
    <w:p>
      <w:pPr>
        <w:spacing w:after="0"/>
        <w:ind w:left="0"/>
        <w:jc w:val="both"/>
      </w:pPr>
      <w:r>
        <w:rPr>
          <w:rFonts w:ascii="Times New Roman"/>
          <w:b w:val="false"/>
          <w:i w:val="false"/>
          <w:color w:val="000000"/>
          <w:sz w:val="28"/>
        </w:rPr>
        <w:t>
      3. Государственное учреждение "Отдел регистрации актов гражданского состояния города Аксу"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p>
      <w:pPr>
        <w:spacing w:after="0"/>
        <w:ind w:left="0"/>
        <w:jc w:val="both"/>
      </w:pPr>
      <w:r>
        <w:rPr>
          <w:rFonts w:ascii="Times New Roman"/>
          <w:b w:val="false"/>
          <w:i w:val="false"/>
          <w:color w:val="000000"/>
          <w:sz w:val="28"/>
        </w:rPr>
        <w:t>
      4. Государственное учреждение "Отдел регистрации актов гражданского состояния города Аксу"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"Отдел регистрации актов гражданского состояния города Аксу"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"Отдел регистрации актов гражданского состояния города Аксу"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"Отдел регистрации актов гражданского состояния города Аксу"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регистрации актов гражданского состояния города Аксу"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 регистрации актов гражданского состояния города Аксу"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Местонахождение государственно гоучреждения "Отдел регистрации актов гражданского состояния города Аксу": Республика Казахстан, Павлодарская область, 140100, город Аксу, улица Астана, 26.</w:t>
      </w:r>
    </w:p>
    <w:p>
      <w:pPr>
        <w:spacing w:after="0"/>
        <w:ind w:left="0"/>
        <w:jc w:val="both"/>
      </w:pPr>
      <w:r>
        <w:rPr>
          <w:rFonts w:ascii="Times New Roman"/>
          <w:b w:val="false"/>
          <w:i w:val="false"/>
          <w:color w:val="000000"/>
          <w:sz w:val="28"/>
        </w:rPr>
        <w:t>
      10. Режим работы государственного учреждения "Отдел регистрации актов гражданского состояния города Аксу": дни работы: понедельник – пятница, время работы с 9.00 до 18.30 часов, обеденный перерыв с 13.00 до 14.30 часов, выходные дни: суббота, воскресенье.</w:t>
      </w:r>
    </w:p>
    <w:p>
      <w:pPr>
        <w:spacing w:after="0"/>
        <w:ind w:left="0"/>
        <w:jc w:val="both"/>
      </w:pPr>
      <w:r>
        <w:rPr>
          <w:rFonts w:ascii="Times New Roman"/>
          <w:b w:val="false"/>
          <w:i w:val="false"/>
          <w:color w:val="000000"/>
          <w:sz w:val="28"/>
        </w:rPr>
        <w:t>
      11. Полное наименование государственного органа на государственном языке: "Ақсу қаласының азаматтық хал актілерін тіркеу бөлімі" мемлекеттік мекемесі, на русском языке: государственное учреждение "Отдел регистрации актов гражданского состояния города Аксу".</w:t>
      </w:r>
    </w:p>
    <w:p>
      <w:pPr>
        <w:spacing w:after="0"/>
        <w:ind w:left="0"/>
        <w:jc w:val="both"/>
      </w:pPr>
      <w:r>
        <w:rPr>
          <w:rFonts w:ascii="Times New Roman"/>
          <w:b w:val="false"/>
          <w:i w:val="false"/>
          <w:color w:val="000000"/>
          <w:sz w:val="28"/>
        </w:rPr>
        <w:t>
      12. Учредителем государственного учреждения "Отдел регистрации актов гражданского состояния города Аксу" является государство в лице акимата города Аксу Павлодарской области.</w:t>
      </w:r>
    </w:p>
    <w:p>
      <w:pPr>
        <w:spacing w:after="0"/>
        <w:ind w:left="0"/>
        <w:jc w:val="both"/>
      </w:pPr>
      <w:r>
        <w:rPr>
          <w:rFonts w:ascii="Times New Roman"/>
          <w:b w:val="false"/>
          <w:i w:val="false"/>
          <w:color w:val="000000"/>
          <w:sz w:val="28"/>
        </w:rPr>
        <w:t>
      13. Настоящее Положение является учредительным документом государственного учреждения "Отдел регистрации актов гражданского состояния города Аксу".</w:t>
      </w:r>
    </w:p>
    <w:p>
      <w:pPr>
        <w:spacing w:after="0"/>
        <w:ind w:left="0"/>
        <w:jc w:val="both"/>
      </w:pPr>
      <w:r>
        <w:rPr>
          <w:rFonts w:ascii="Times New Roman"/>
          <w:b w:val="false"/>
          <w:i w:val="false"/>
          <w:color w:val="000000"/>
          <w:sz w:val="28"/>
        </w:rPr>
        <w:t>
      14. Финансирование деятельности государственного учреждения "Отдел регистрации актов гражданского состояния города Аксу" осуществляется из городского бюджета.</w:t>
      </w:r>
    </w:p>
    <w:p>
      <w:pPr>
        <w:spacing w:after="0"/>
        <w:ind w:left="0"/>
        <w:jc w:val="both"/>
      </w:pPr>
      <w:r>
        <w:rPr>
          <w:rFonts w:ascii="Times New Roman"/>
          <w:b w:val="false"/>
          <w:i w:val="false"/>
          <w:color w:val="000000"/>
          <w:sz w:val="28"/>
        </w:rPr>
        <w:t>
      15. Государственному учреждению "Отдел регистрации актов гражданского состояния города Аксу"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"Отдел регистрации актов гражданского состояния города Аксу".</w:t>
      </w:r>
    </w:p>
    <w:p>
      <w:pPr>
        <w:spacing w:after="0"/>
        <w:ind w:left="0"/>
        <w:jc w:val="both"/>
      </w:pPr>
      <w:r>
        <w:rPr>
          <w:rFonts w:ascii="Times New Roman"/>
          <w:b w:val="false"/>
          <w:i w:val="false"/>
          <w:color w:val="000000"/>
          <w:sz w:val="28"/>
        </w:rPr>
        <w:t>
      Если государственному учреждению "Отдел регистрации актов гражданского состояния города Аксу"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9" w:id="7"/>
    <w:p>
      <w:pPr>
        <w:spacing w:after="0"/>
        <w:ind w:left="0"/>
        <w:jc w:val="left"/>
      </w:pPr>
      <w:r>
        <w:rPr>
          <w:rFonts w:ascii="Times New Roman"/>
          <w:b/>
          <w:i w:val="false"/>
          <w:color w:val="000000"/>
        </w:rPr>
        <w:t xml:space="preserve"> Глава 2. Задачи и полномочия государственного учреждения "Отдел регистрации актов гражданского состояния города Аксу"</w:t>
      </w:r>
    </w:p>
    <w:bookmarkEnd w:id="7"/>
    <w:p>
      <w:pPr>
        <w:spacing w:after="0"/>
        <w:ind w:left="0"/>
        <w:jc w:val="both"/>
      </w:pPr>
      <w:r>
        <w:rPr>
          <w:rFonts w:ascii="Times New Roman"/>
          <w:b w:val="false"/>
          <w:i w:val="false"/>
          <w:color w:val="000000"/>
          <w:sz w:val="28"/>
        </w:rPr>
        <w:t>
      16. Задачи:</w:t>
      </w:r>
    </w:p>
    <w:p>
      <w:pPr>
        <w:spacing w:after="0"/>
        <w:ind w:left="0"/>
        <w:jc w:val="both"/>
      </w:pPr>
      <w:r>
        <w:rPr>
          <w:rFonts w:ascii="Times New Roman"/>
          <w:b w:val="false"/>
          <w:i w:val="false"/>
          <w:color w:val="000000"/>
          <w:sz w:val="28"/>
        </w:rPr>
        <w:t>
      1) организация и осуществление государственной регистрации актов гражданского состояния;</w:t>
      </w:r>
    </w:p>
    <w:p>
      <w:pPr>
        <w:spacing w:after="0"/>
        <w:ind w:left="0"/>
        <w:jc w:val="both"/>
      </w:pPr>
      <w:r>
        <w:rPr>
          <w:rFonts w:ascii="Times New Roman"/>
          <w:b w:val="false"/>
          <w:i w:val="false"/>
          <w:color w:val="000000"/>
          <w:sz w:val="28"/>
        </w:rPr>
        <w:t>
      2)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17.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разрабатывать проекты нормативных правовых и правовых актов акимата и акима города, а также представлять их на рассмотрение акимата и акима города;</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государственное учреждение “Отдел регистрации актов гражданского состояния города Аксу” для реализации предусмотренных настоящим Положением полномочий обязано соблюдать Конституцию и законодательство Республики Казахстан;</w:t>
      </w:r>
    </w:p>
    <w:p>
      <w:pPr>
        <w:spacing w:after="0"/>
        <w:ind w:left="0"/>
        <w:jc w:val="both"/>
      </w:pPr>
      <w:r>
        <w:rPr>
          <w:rFonts w:ascii="Times New Roman"/>
          <w:b w:val="false"/>
          <w:i w:val="false"/>
          <w:color w:val="000000"/>
          <w:sz w:val="28"/>
        </w:rPr>
        <w:t>
      2.2)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обращения граждан, принимать по ним необходимые меры;</w:t>
      </w:r>
    </w:p>
    <w:p>
      <w:pPr>
        <w:spacing w:after="0"/>
        <w:ind w:left="0"/>
        <w:jc w:val="both"/>
      </w:pPr>
      <w:r>
        <w:rPr>
          <w:rFonts w:ascii="Times New Roman"/>
          <w:b w:val="false"/>
          <w:i w:val="false"/>
          <w:color w:val="000000"/>
          <w:sz w:val="28"/>
        </w:rPr>
        <w:t>
      2.3) осуществлять полномочия в пределах предоставленных им прав и в соответствии с должностными обязанностями;</w:t>
      </w:r>
    </w:p>
    <w:p>
      <w:pPr>
        <w:spacing w:after="0"/>
        <w:ind w:left="0"/>
        <w:jc w:val="both"/>
      </w:pPr>
      <w:r>
        <w:rPr>
          <w:rFonts w:ascii="Times New Roman"/>
          <w:b w:val="false"/>
          <w:i w:val="false"/>
          <w:color w:val="000000"/>
          <w:sz w:val="28"/>
        </w:rPr>
        <w:t>
      2.4) обеспечивать сохранность государственной собственности, использовать вверенную государственную собственность только в служебных целях.</w:t>
      </w:r>
    </w:p>
    <w:p>
      <w:pPr>
        <w:spacing w:after="0"/>
        <w:ind w:left="0"/>
        <w:jc w:val="both"/>
      </w:pPr>
      <w:r>
        <w:rPr>
          <w:rFonts w:ascii="Times New Roman"/>
          <w:b w:val="false"/>
          <w:i w:val="false"/>
          <w:color w:val="000000"/>
          <w:sz w:val="28"/>
        </w:rPr>
        <w:t>
      2.5) проводить разъяснительную работу по вопросам, относящимся к компетенции государственного учреждения "Отдел регистрации актов гражданского состояния города Аксу";</w:t>
      </w:r>
    </w:p>
    <w:p>
      <w:pPr>
        <w:spacing w:after="0"/>
        <w:ind w:left="0"/>
        <w:jc w:val="both"/>
      </w:pPr>
      <w:r>
        <w:rPr>
          <w:rFonts w:ascii="Times New Roman"/>
          <w:b w:val="false"/>
          <w:i w:val="false"/>
          <w:color w:val="000000"/>
          <w:sz w:val="28"/>
        </w:rPr>
        <w:t>
      18. Функции:</w:t>
      </w:r>
    </w:p>
    <w:p>
      <w:pPr>
        <w:spacing w:after="0"/>
        <w:ind w:left="0"/>
        <w:jc w:val="both"/>
      </w:pPr>
      <w:r>
        <w:rPr>
          <w:rFonts w:ascii="Times New Roman"/>
          <w:b w:val="false"/>
          <w:i w:val="false"/>
          <w:color w:val="000000"/>
          <w:sz w:val="28"/>
        </w:rPr>
        <w:t>
      1) осуществление государственной регистрации актов гражданского состояния:</w:t>
      </w:r>
    </w:p>
    <w:p>
      <w:pPr>
        <w:spacing w:after="0"/>
        <w:ind w:left="0"/>
        <w:jc w:val="both"/>
      </w:pPr>
      <w:r>
        <w:rPr>
          <w:rFonts w:ascii="Times New Roman"/>
          <w:b w:val="false"/>
          <w:i w:val="false"/>
          <w:color w:val="000000"/>
          <w:sz w:val="28"/>
        </w:rPr>
        <w:t>
      - "регистрация рождения,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 "регистрация заключения брака (супружества),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 "выдача повторных свидетельств или справок о регистрации актов гражданского состояния"</w:t>
      </w:r>
    </w:p>
    <w:p>
      <w:pPr>
        <w:spacing w:after="0"/>
        <w:ind w:left="0"/>
        <w:jc w:val="both"/>
      </w:pPr>
      <w:r>
        <w:rPr>
          <w:rFonts w:ascii="Times New Roman"/>
          <w:b w:val="false"/>
          <w:i w:val="false"/>
          <w:color w:val="000000"/>
          <w:sz w:val="28"/>
        </w:rPr>
        <w:t>
      - "регистрация перемены имени, отчества, фамилии,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 "восстановление записей актов гражданского состояния";</w:t>
      </w:r>
    </w:p>
    <w:p>
      <w:pPr>
        <w:spacing w:after="0"/>
        <w:ind w:left="0"/>
        <w:jc w:val="both"/>
      </w:pPr>
      <w:r>
        <w:rPr>
          <w:rFonts w:ascii="Times New Roman"/>
          <w:b w:val="false"/>
          <w:i w:val="false"/>
          <w:color w:val="000000"/>
          <w:sz w:val="28"/>
        </w:rPr>
        <w:t>
      - "регистрация смерти,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 "регистрация расторжения брака (супружества),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 "аннулирование записей актов гражданского состояния".</w:t>
      </w:r>
    </w:p>
    <w:p>
      <w:pPr>
        <w:spacing w:after="0"/>
        <w:ind w:left="0"/>
        <w:jc w:val="both"/>
      </w:pPr>
      <w:r>
        <w:rPr>
          <w:rFonts w:ascii="Times New Roman"/>
          <w:b w:val="false"/>
          <w:i w:val="false"/>
          <w:color w:val="000000"/>
          <w:sz w:val="28"/>
        </w:rPr>
        <w:t>
      2) рассмотрение обращений физических и юридических лиц в пределах своей компетенции в порядке и сроки, установленные законодательством Республики Казахстан;</w:t>
      </w:r>
    </w:p>
    <w:p>
      <w:pPr>
        <w:spacing w:after="0"/>
        <w:ind w:left="0"/>
        <w:jc w:val="both"/>
      </w:pPr>
      <w:r>
        <w:rPr>
          <w:rFonts w:ascii="Times New Roman"/>
          <w:b w:val="false"/>
          <w:i w:val="false"/>
          <w:color w:val="000000"/>
          <w:sz w:val="28"/>
        </w:rPr>
        <w:t>
      3) проведение конференций, совещаний, семинаров, конкурсов по вопросам государственной регистрации актов гражданского состояния;</w:t>
      </w:r>
    </w:p>
    <w:p>
      <w:pPr>
        <w:spacing w:after="0"/>
        <w:ind w:left="0"/>
        <w:jc w:val="both"/>
      </w:pPr>
      <w:r>
        <w:rPr>
          <w:rFonts w:ascii="Times New Roman"/>
          <w:b w:val="false"/>
          <w:i w:val="false"/>
          <w:color w:val="000000"/>
          <w:sz w:val="28"/>
        </w:rPr>
        <w:t>
      4) ведение административного производства в соответствии с компетенцией по делам об административных правонарушениях, в области нарушения правил записи актов гражданского состояния.</w:t>
      </w:r>
    </w:p>
    <w:p>
      <w:pPr>
        <w:spacing w:after="0"/>
        <w:ind w:left="0"/>
        <w:jc w:val="both"/>
      </w:pPr>
      <w:r>
        <w:rPr>
          <w:rFonts w:ascii="Times New Roman"/>
          <w:b w:val="false"/>
          <w:i w:val="false"/>
          <w:color w:val="000000"/>
          <w:sz w:val="28"/>
        </w:rPr>
        <w:t>
      5) иные функции, предусмотренные законодательством Республики Казахстан, в пределах своей компетенции.</w:t>
      </w:r>
    </w:p>
    <w:bookmarkStart w:name="z10" w:id="8"/>
    <w:p>
      <w:pPr>
        <w:spacing w:after="0"/>
        <w:ind w:left="0"/>
        <w:jc w:val="left"/>
      </w:pPr>
      <w:r>
        <w:rPr>
          <w:rFonts w:ascii="Times New Roman"/>
          <w:b/>
          <w:i w:val="false"/>
          <w:color w:val="000000"/>
        </w:rPr>
        <w:t xml:space="preserve"> Глава 3. Статус, полномочия первого руководителя государственного учреждения "Отдел регистрации актов гражданского состояния города Аксу"</w:t>
      </w:r>
    </w:p>
    <w:bookmarkEnd w:id="8"/>
    <w:p>
      <w:pPr>
        <w:spacing w:after="0"/>
        <w:ind w:left="0"/>
        <w:jc w:val="both"/>
      </w:pPr>
      <w:r>
        <w:rPr>
          <w:rFonts w:ascii="Times New Roman"/>
          <w:b w:val="false"/>
          <w:i w:val="false"/>
          <w:color w:val="000000"/>
          <w:sz w:val="28"/>
        </w:rPr>
        <w:t>
      19. Руководство государственного учреждения "Отдел регистрации актов гражданского состояния города Аксу" осуществляется первым руководителем, который несет персональную ответственность за выполнение возложенных на государственное учреждение "Отдел регистрации актов гражданского состояния города Аксу" задач и осуществление им своих полномочий.</w:t>
      </w:r>
    </w:p>
    <w:p>
      <w:pPr>
        <w:spacing w:after="0"/>
        <w:ind w:left="0"/>
        <w:jc w:val="both"/>
      </w:pPr>
      <w:r>
        <w:rPr>
          <w:rFonts w:ascii="Times New Roman"/>
          <w:b w:val="false"/>
          <w:i w:val="false"/>
          <w:color w:val="000000"/>
          <w:sz w:val="28"/>
        </w:rPr>
        <w:t>
      20. Первый руководитель государственного учреждения “Отдел регистрации актов гражданского состояния города Аксу” назначается на должность и освобождается от должности акимом города Аксу в соответствии с законодательством Республики Казахстан.</w:t>
      </w:r>
    </w:p>
    <w:p>
      <w:pPr>
        <w:spacing w:after="0"/>
        <w:ind w:left="0"/>
        <w:jc w:val="both"/>
      </w:pPr>
      <w:r>
        <w:rPr>
          <w:rFonts w:ascii="Times New Roman"/>
          <w:b w:val="false"/>
          <w:i w:val="false"/>
          <w:color w:val="000000"/>
          <w:sz w:val="28"/>
        </w:rPr>
        <w:t>
      21. Полномочия первого руководителя государственного учреждения “Отдел регистрации актов гражданского состояния города Аксу”:</w:t>
      </w:r>
    </w:p>
    <w:p>
      <w:pPr>
        <w:spacing w:after="0"/>
        <w:ind w:left="0"/>
        <w:jc w:val="both"/>
      </w:pPr>
      <w:r>
        <w:rPr>
          <w:rFonts w:ascii="Times New Roman"/>
          <w:b w:val="false"/>
          <w:i w:val="false"/>
          <w:color w:val="000000"/>
          <w:sz w:val="28"/>
        </w:rPr>
        <w:t>
      1) определяет полномочия и обязанности работников государственного учреждения “Отдел регистрации актов гражданского состояния города Аксу”;</w:t>
      </w:r>
    </w:p>
    <w:p>
      <w:pPr>
        <w:spacing w:after="0"/>
        <w:ind w:left="0"/>
        <w:jc w:val="both"/>
      </w:pPr>
      <w:r>
        <w:rPr>
          <w:rFonts w:ascii="Times New Roman"/>
          <w:b w:val="false"/>
          <w:i w:val="false"/>
          <w:color w:val="000000"/>
          <w:sz w:val="28"/>
        </w:rPr>
        <w:t>
      2) назначает на должности и освобождает от должности работников государственного учреждения “Отдел регистрации актов гражданского состояния города Аксу” в соответствии с действующим законодательством;</w:t>
      </w:r>
    </w:p>
    <w:p>
      <w:pPr>
        <w:spacing w:after="0"/>
        <w:ind w:left="0"/>
        <w:jc w:val="both"/>
      </w:pPr>
      <w:r>
        <w:rPr>
          <w:rFonts w:ascii="Times New Roman"/>
          <w:b w:val="false"/>
          <w:i w:val="false"/>
          <w:color w:val="000000"/>
          <w:sz w:val="28"/>
        </w:rPr>
        <w:t>
      3) осуществляет в порядке, установленном законодательством Республики Казахстан, поощрение работников государственного учреждения “Отдел регистрации актов гражданского состояния города Аксу”,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4) издает приказы и дает указания по вопросам, входящим в его компетенцию, обязательные для выполнения всеми работниками государственного учреждения “Отдел регистрации актов гражданского состояния города Аксу”;</w:t>
      </w:r>
    </w:p>
    <w:p>
      <w:pPr>
        <w:spacing w:after="0"/>
        <w:ind w:left="0"/>
        <w:jc w:val="both"/>
      </w:pPr>
      <w:r>
        <w:rPr>
          <w:rFonts w:ascii="Times New Roman"/>
          <w:b w:val="false"/>
          <w:i w:val="false"/>
          <w:color w:val="000000"/>
          <w:sz w:val="28"/>
        </w:rPr>
        <w:t>
      5) представляет государственное учреждение “Отдел регистрации актов гражданского состояния города Аксу”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обеспечивает разработку структуры государственного учреждения “Отдел регистрации актов гражданского состояния города Аксу”;</w:t>
      </w:r>
    </w:p>
    <w:p>
      <w:pPr>
        <w:spacing w:after="0"/>
        <w:ind w:left="0"/>
        <w:jc w:val="both"/>
      </w:pPr>
      <w:r>
        <w:rPr>
          <w:rFonts w:ascii="Times New Roman"/>
          <w:b w:val="false"/>
          <w:i w:val="false"/>
          <w:color w:val="000000"/>
          <w:sz w:val="28"/>
        </w:rPr>
        <w:t>
      7) утверждает перспективные и текущие планы работы государственного учреждения “Отдел регистрации актов гражданского состояния города Аксу”;</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9) осуществляет личный прием граждан.</w:t>
      </w:r>
    </w:p>
    <w:p>
      <w:pPr>
        <w:spacing w:after="0"/>
        <w:ind w:left="0"/>
        <w:jc w:val="both"/>
      </w:pPr>
      <w:r>
        <w:rPr>
          <w:rFonts w:ascii="Times New Roman"/>
          <w:b w:val="false"/>
          <w:i w:val="false"/>
          <w:color w:val="000000"/>
          <w:sz w:val="28"/>
        </w:rPr>
        <w:t>
      22. Исполнение полномочий руководителя государственного учреждения “Отдел регистрации актов гражданского состояния города Аксу” в период его отсутствия осуществляется лицом, его замещающим в соответствии с действующим законодательством.</w:t>
      </w:r>
    </w:p>
    <w:bookmarkStart w:name="z11" w:id="9"/>
    <w:p>
      <w:pPr>
        <w:spacing w:after="0"/>
        <w:ind w:left="0"/>
        <w:jc w:val="left"/>
      </w:pPr>
      <w:r>
        <w:rPr>
          <w:rFonts w:ascii="Times New Roman"/>
          <w:b/>
          <w:i w:val="false"/>
          <w:color w:val="000000"/>
        </w:rPr>
        <w:t xml:space="preserve"> Глава 4. Имущество государственного учреждения “Отдел регистрации актов гражданского состояния города Аксу”</w:t>
      </w:r>
    </w:p>
    <w:bookmarkEnd w:id="9"/>
    <w:p>
      <w:pPr>
        <w:spacing w:after="0"/>
        <w:ind w:left="0"/>
        <w:jc w:val="both"/>
      </w:pPr>
      <w:r>
        <w:rPr>
          <w:rFonts w:ascii="Times New Roman"/>
          <w:b w:val="false"/>
          <w:i w:val="false"/>
          <w:color w:val="000000"/>
          <w:sz w:val="28"/>
        </w:rPr>
        <w:t>
      23. Государственное учреждение “Отдел регистрации актов гражданского состояния города Аксу” может иметь на праве оперативного управления обособленное имущество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Имущество государственного учреждения “Отдел регистрации актов гражданского состояния города Аксу”формируется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24. Имущество, закрепленное за государственным учреждением “Отдел регистрации актов гражданского состояния города Аксу”, относится к коммунальной собственности.</w:t>
      </w:r>
    </w:p>
    <w:p>
      <w:pPr>
        <w:spacing w:after="0"/>
        <w:ind w:left="0"/>
        <w:jc w:val="both"/>
      </w:pPr>
      <w:r>
        <w:rPr>
          <w:rFonts w:ascii="Times New Roman"/>
          <w:b w:val="false"/>
          <w:i w:val="false"/>
          <w:color w:val="000000"/>
          <w:sz w:val="28"/>
        </w:rPr>
        <w:t>
      25. Государственное учреждение “Отдел регистрации актов гражданского состояния города Аксу”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Start w:name="z12" w:id="10"/>
    <w:p>
      <w:pPr>
        <w:spacing w:after="0"/>
        <w:ind w:left="0"/>
        <w:jc w:val="left"/>
      </w:pPr>
      <w:r>
        <w:rPr>
          <w:rFonts w:ascii="Times New Roman"/>
          <w:b/>
          <w:i w:val="false"/>
          <w:color w:val="000000"/>
        </w:rPr>
        <w:t xml:space="preserve"> Глава 5. Реорганизация и упразднение государственного учреждения "Отдел регистрации актов гражданского состояния города Аксу"</w:t>
      </w:r>
    </w:p>
    <w:bookmarkEnd w:id="10"/>
    <w:p>
      <w:pPr>
        <w:spacing w:after="0"/>
        <w:ind w:left="0"/>
        <w:jc w:val="both"/>
      </w:pPr>
      <w:r>
        <w:rPr>
          <w:rFonts w:ascii="Times New Roman"/>
          <w:b w:val="false"/>
          <w:i w:val="false"/>
          <w:color w:val="000000"/>
          <w:sz w:val="28"/>
        </w:rPr>
        <w:t>
      26. Реорганизация и упразднение "Отдел регистрации актов гражданского состояния города Аксу"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27. Организаций, находящихся в ведении государственного учреждения "Отдел регистрации актов гражданского состояния города Аксу" не имеется.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