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0b03" w14:textId="dc3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положенности форменной одежды и специального обмундирования сотрудников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мая 2022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сотрудников органов гражданской защиты.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2021 года № 573 "О внесении изменения в приказ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188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положенности форменной одежды и специального обмундирования сотрудников органов гражданской защиты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Нормы положенности форменной одежды и специального обмундирования высшего начальствующего состава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приказа Министра по чрезвычайным ситуациям РК от 14.05.2025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из каракуля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2. Нормы положенности форменной одежды и специального обмундирования мужчин старшего и среднего начальствующего состава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из каракуля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3. Нормы положенности форменной одежды и специального обмундирования женщин старшего и среднего начальствующего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юбка)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4. Нормы положенности форменной одежды и специального обмундирования мужчин младшего начальствующего и рядового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Нормы положенности форменной одежды и специального обмундирования женщин младшего начальствующего и рядового состава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Нормы положенности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Начальникам департаментов, управлений, отделов, отрядов и их заместителям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– 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Начальникам пожарных частей и их заместителям, начальникам отдельных постов, начальникам караулов (смены) оперативным дежурным по городу и отряду, лицам, входящим в штаб по тушению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начальникам пожарных частей и их заместителям, начальникам караулов (смены)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одежды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Водонепроницаемый костюм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начальникам пожарных частей и их заместителям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Командирам отделений, старшим пожарным-спасателям, старшим пожарным, пожарным-спасателям, пожарным, старшим водителям, водителям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одежды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старшим водителям и водителям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7. Нормы положенности форменной одежды и специального обмундирования курсантов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Спортивная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парадный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ножное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8. Нормы положенности форменной одежды и специального обмундирования курсантов-девушек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Подраздел 2. Спортивная форменная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парадный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ножное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9. Нормы положенности инвентарного и специального имущества курсантов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Теплые вещи и специальное обмундирование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(полушубок) из нагольной шубной овчины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наружный неподвижный пост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Светоотражающий 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жезл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фонарь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50 % численности курсантов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верхние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