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5955" w14:textId="218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мая 2022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от "17" мая 2022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Федоровского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Федоровского района" (далее - Отдел) является государственным органом Республики Казахстан, осуществляющим руководство в сфере предпринимательства и сельского хозяйства.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Федоровский район, село Федоровка, улица Красноармейская, 56.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 района, формирование эффективного развития системы агробизнеса;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агропромышленного сектора района;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поддержка предпринимательства, защита конкуренции, а также создание условий для развития предпринимательства в научно – технической сфере, инновационной деятельности;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инвестиций в экономику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и мониторинга программы развития территорий;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туристической деятельности, в том числе создание условий для развития туризма через повышение качества туристических услуг и укрепление инфраструктуры.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государственного учреждения;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во взаимодействии с другими органами государственного управления;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проектам нормативных правовых актов, принимаемых акимом и акиматом района по вопросам компетенции Отдела;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объҰмов продаж сельскохозяйственной продукции и продуктов еҰ переработки на внутренних и внешних рынках на основе конкурентоспособности;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реализация программ развития агропромышленного комплекса;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внутреннего рынка сельхозпродукции и продуктов переработки, ведение мониторинга по переработке сельскохозяйственной продукции;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передового опыта в области сельскохозяйственного производства;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в развитии маркетинговых служб и формировании системы информационного обеспечения агропромышленного комплекса;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ситуации на внутреннем и внешнем продовольственных рынках и доведение ее до сведения сельских товаропроизводителей;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сведений по финансовому положению сельхозтоваропроизводителей (ликвидности балансов, структуре долгов, дебиторской и кредиторской задолженности);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кадрового потенциала, прогноз его потребности в специалистах, разработка мероприятий по подготовке, повышению квалификации и переподготовке кадров;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субъектам агропромышленного комплекса в вопросах организации сельских кредитных товариществ, микрокредитных организаций;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рациональному использованию производственного потенциала и возможностей района в самообеспечении и реализации излишков продукции, способствование расширению сети рынков по реализации, производимой в районе сельхозпродукции;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консультационной помощи в проведении региональных семинаров по вопросам развития сельхозмашиностроения, лизинга МТС (сервис - центров) и выставок сельскохозяйственной техники;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данных о наличии, потребности сельскохозяйственной техники, запасных частей, горюче-смазочных материалов и оказание помощи в их приобретении;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консультационной помощи сельхозтоваропроизводителям в проведении фитосанитарных мероприятий против болезней и вредителей сельскохозяйственных растений;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 по разъяснению субъектам агропромышленного комплекса основных направлений и механизмов государственной агропродовольственной политики в области растениеводства и животноводства;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мероприятий направленных на повышение продуктивности и сохранения поголовья, выполнение информационно – аналитической работы и мониторинга движения всех видов животных и птицы в сельских округах во всех формах собственности и личного подворья;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оперативная отчетность по воспроизводству стада и породного преобразования КРС;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управления агропромышленным комплексом района через акимов сел и сельских округов;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предложений к перечню инвестиционных проектов, финансированных за счет средств местного бюджета, их отбор и продвижение;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информационной и консультативной помощи хозяйствующим субъектам района в подготовке инвестиционных проектов;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инвестиционных и инновационных проектов, производственной деятельности курируемых отраслей, в том числе уровня технологического состояния организаций, функционирующих в данных отраслях;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отчетов по выполнению государственных и региональных программ, постановлений акиматов области и района, решений и распоряжений акимов области и района по вопросам своей компетенции;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участия в проведении тендеров, а также самостоятельное проведение конкурсов, в пределах своей компетенции;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использования финансовых средств в пределах государственных закупок по программам, администратором которых является Отдел;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содействия и осуществление мониторинга за внедрением систем качества, соответствующих международным стандартам;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привлечение специалистов предприятий, организаций, общественных формирований района, по согласованию с их руководителями, для проведения проверок и экспертиз, участия в конкурсных комиссиях;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и реализации мероприятий по развитию и эффективному использованию трудовых ресурсов, созданию дополнительных рабочих мест;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участия, совместно с заинтересованными государственными органами, в организации и проведении семинаров и других мероприятиях в районе с целью популяризации и пропаганды достижений и инвестиционных возможностей района;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 физическим и юридическим лицам;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формировании и реализации единой государственной политики в области предпринимательства, координации деятельности в этой сфере местных исполнительных органов государственного управления, взаимодействие с общественными объединениями и иными государственными и негосударственными структурами;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отборе и оценке проектов субъектов предпринимательства в соответствии приоритетными направлениями, определенными в программных документах;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совершенствование деятельности в организации поддержки и развития предпринимательства, внедрение активных форм содействия развитию предпринимательства, разработка специальных программ и проектов для отдельных категорий предпринимателей;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предложений к проектам нормативно-правовых актов по вопросам индустриально-инновационного развития, защиты, поддержки и развития предпринимательства и туризма;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поддержки в формировании и становлении инфраструктуры предпринимательства, оказание услуг в консалтинговой, информационной, технологической, финансовой и других сферах;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взаимодействие с банковскими и финансовыми организациями района, области по вопросам финансирования и кредитования приоритетных проектов, установление научно-технических, производственно-коммерческих связей, способствующих развитию экономики района;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со средствами массовой информации в освещении достижений деятельности субъектов предпринимательства, создание и развитие информационной и научно-методической базы, системы информационного обслуживания предпринимателей, включающей нормативную, статистическую, научно-методическую, конъюнктурную и другую документацию;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предпринимательства, рассмотрение в установленном порядке писем, жалоб, предложений и личных обращений граждан;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проведения анализа объема розничного товарооборота и уровня цен на товары и услуги;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взаимодействие с государственными уполномоченными органами, предприятиями и организациями по вопросам торговли и развития потребительского рынка района;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содействие привлечению внутренних и внешних инвестиций для развития отраслей предпринимательства и туризма;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организация разъяснительной работы субъектам предпринимательства в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2025";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размера торговой надбавки на социально значимые продовольственные товары;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мониторинга и анализа влияния принятого решения об установлении цены на указанные товары при утверждении предельно допустимых розничных цен на "социально значимые продукты питания";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подготовка для внесения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подготовка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государственного контроля за соблюдением размера торговой надбавки на социально значимые продовольственные товары.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устанавливает доплаты, материальное поощрение (премии) государственным служащим и иным работникам, в пределах экономии фонда оплаты труда;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 работниками Отдела;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качеством оказания государственных услуг;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регистрация и учета;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