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1786" w14:textId="9621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февраля 2014 года № 207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Косаральского сельского округа Федоровского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25 января 2022 года № 88. Отменено решением маслихата Федоровского района Костанайской области от 14 сентября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Косаральского сельского округа Федоровского района Костанайской области" от 27 февраля 2014 года № 207 (зарегистрировано в Реестре государственной регистрации нормативных правовых актов под № 4566)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Косаральского сельского округа Федоровского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Косаральского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Байкадамова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2022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Косаральского сельского округа Федоровского района Костанайской области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Косаральского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Косаральского сельского округа.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Косаральского сельского округа подразделяется на участки (села).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Косаральского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Косаральского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Косаральского сельского округа организуется акимом Косаральского сельского округа.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Косаральского сельского округа или уполномоченным им лицом.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Косаральского сельского округа или уполномоченное им лицо.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Косаральского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