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fa76" w14:textId="b06f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декабря 2022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6 865 377,1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3 377 173,9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50 259,6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88 763,0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3 349 180,6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6 907 892,6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-7 136,5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85 879,5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93 016,0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38 774,4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-74 153,4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74 153,4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бюджетных изъятий из районного бюджета в областной бюджет в сумме 1 295 788,0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сельских округов, поселка Тобол: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округов, поселка на 2023 год в сумме 316 650,0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32 482,0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18 921,0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28 023,0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28 249,0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25 794,0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31 237,0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26 710,0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74 545,0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50 689,0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на 2024 год в сумме 296 082,0 тысяч тенге,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32 732,0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9 305,0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26 897,0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28 440,0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25 941,0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29 613,0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26 087,0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65 267,0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51 800,0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на 2025 год в сумме 309 246,0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33 789,0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9 996,0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28 068,0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29 025,0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27 367,0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30 422,0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27 281,0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68 553,0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54 745,0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маслихата района Беимбета Майлина Костанайской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2023 год предусмотрено поступление средств из республиканского бюджета, в том числе целевых трансфертов, на: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газотранспортной системы.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 Беимбета Майлина.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2023 год предусмотрено поступление целевых трансфертов из Национального фонда Республики Казахстан, на: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"Сильные регионы – драйвер развития страны";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 и инженерной инфраструктуры в сельских населенных пунктах в рамках проекта "Ауыл – Ел бесігі".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 Беимбета Майлина.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Беимбета Майлина на 2023 год в сумме 10 000,0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района Беимбета Майлина Костанайской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3 377 173,9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6 907 892,6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района Беимбета Майлина Костанайской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