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e925" w14:textId="11ae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23 января 2020 года № 350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Новоильиновского сельского округа района Беимбета Майлина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9 марта 2022 года № 103. Отменено решением маслихата района Беимбета Майлина Костанайской области от 1 сентября 2023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района Беимбета Майлина Костанайской области от 01.09.2023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Новоильиновского сельского округа района Беимбета Майлина Костанайской области" от 23 января 2020 года № 350 (зарегистрированное в Реестре государственной регистрации нормативных правовых актов под № 8934)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Новоильиновского сельского округа района Беимбета Майлина Костанайской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Богородское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Валерьяновка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Козыревка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Мирное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Новоильиновка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Притобольское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