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f60c" w14:textId="604f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96 "О бюджете села Барвиновка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Барвиновка Сарыкольского района Костанайской области на 2022-2024 годы" от 13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2022-2024 годы согласно приложениям 1, 2 и 3 соответственно, в том числе на 2022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81 149,0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75 369,0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81 285,6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