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cc5d" w14:textId="a41c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Комсомольского сельского округа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января 2022 года № 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28 379,0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25 522,0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28 500,1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121,1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Комсомольского сельского округа на 2022 год предусмотрен объем субвенций, передаваемых из районного бюджета, в сумме 24 760,0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Комсомольского сельского округа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