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715" w14:textId="13c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Мендыкаринскому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25 марта 2022 года № 102. Утратило силу решением маслихата Мендыкаринского района Костанайской области от 17 июня 2022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Мендыкаринского района Костанайской области от 17.06.2022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Мендыкаринскому району на 2022 - 2023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Мендыкаринского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Мендыкаринскому району на 2022 - 2023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Мендыкаринского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2022 - 2023 годы);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2022 - 2023 годы);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2022 - 2023 годы);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2022 - 2023 годы);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2022 - 2023 годы);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2022 - 2023 годы);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</w:t>
      </w:r>
      <w:r>
        <w:rPr>
          <w:rFonts w:ascii="Times New Roman"/>
          <w:b w:val="false"/>
          <w:i w:val="false"/>
          <w:color w:val="000000"/>
          <w:sz w:val="28"/>
        </w:rPr>
        <w:t>(приложение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2022 - 2023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2022 - 2023 годы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Мендыкаринского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Виталий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Мендыкаринского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Брагинец Николай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Бушный Василий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Дулат Жүрсінұлы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Азамат Ундасынович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Кабдрахметов Булат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 Куаныш Адилович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Шитинбаева Бибигуль Жандаулетовна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"Боровское"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Қарқын"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"Азат и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"Адал-АгроКом"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"АгроКомЛэнд"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"Альянс Агро 2021"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- Таң"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"Борки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"Вотчель В.П."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"Дамды 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-Тұрмыс"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"ЖОЛДАС"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"Заря"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"КАМЕНСКУРАЛЬСК"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"ҚАЛЫН ОРМАН"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"Профессионально-технический колледж имени Камшат Доненбаевой"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"Плюс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 kst"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"Саадат-А"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"Barakat agro KAZ"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2022 - 2023 годы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Мендыкаринского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2022 - 2023 годы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Мендыкаринскому району составляет 214960 гектаров. В том числе на землях сельскохозяйственного назначения 102524 гектаров, на землях населенных пунктов 62298 гектаров, на землях лесного фонда 4691 гектаров, на землях запаса 19216 гектаров.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2022 - 2023 годы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- Министра сельского хозяйства Республики Казахстан № 173 (зарегистрировано в Реестре государственной регистрации нормативных правовых актов за № 15090).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597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5946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5913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0833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7150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2022 - 2023 годы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2022 - 2023 годы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Мендыкаринскому району на 2022 - 2023 годы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