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89e" w14:textId="02c5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28 апреля 2022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апереля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Мендыкаринского района" (далее – Отдел) является государственным органом Республики Казахстан, осуществляющим руководство в сфере архитектуры, градостроительства и строительства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гражданско-правовое отношение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Королева, строение 5.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архитектуры, градостроительства и строительства на подведомственной территории;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норм законодательства об архитектурной, градостроительной деятельности, государственных нормативов и утвержденной в установленном законодательством порядке архитектурной, градостроительной, строительной и иной проектной документации;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годовых и перспективных программ по строительству и реконструкции районных объектов в соответствии с бюджетными программами;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бюджетных программ, соответствующих направлению деятельности Отдела.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Отдела в судах;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субъектов, независимо от форм собственности, в сфере архитектурной, градостроительной и строительной деятельности информацию, документы, заключения, справочные и иные материалы, необходимые для осуществления функций, возложенных на Отдел;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предприятий, организаций общественных формирований района по согласованию с их руководителем для участия в конкурсных комиссиях;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переговоры и подписывать соглашения, иные юридические акты по вопросам своей компетенции;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предоставленные ему в соответствии с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и предоставлять акиму района предложения и проекты решений по выполнению задач, возложенных на Отдел;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в соответствии с законодательством письма, заявления, жалобы граждан;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консультации, разъяснения юридическим и физическим лицам по вопросам, находящимся в компетенции Отдела;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предоставленные ему в соответствии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и регистрация актов о сносе зданий и сооружений районного значения;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актов приемки объектов в эксплуатацию, а также объектов (комплексов), вводимых в эксплуатацию;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решения о реконструкции посредством перепланировки помещений существующих зданий;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за использованием финансовых средств в пределах государственных закупок по программам, администратором которых является;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конкурсов по государственным закупкам товаров, работ и услуг;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с исполнителем услуг и работ, в пределах объемов ассигнований, по соответствующим программам;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политики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по разработке проектно-сметной документации на строительство и реконструкцию объектов;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государственных услуг в Отделе;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своевременная подготовка, предоставление отчетов, информаций по вопросам своей компетенции в соответствующие органы по выполнению актов Президента, постановлений Правительства Республики Казахстан, постановлений акимата, решений и распоряжений акима района;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других функций, отвечающих целям и задачам Отдела, не противоречащие законодательству.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Отдела и несет персональную ответственность за выполнение возложенных на него функций и задач;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Отдела в соответствии с действующим законодательством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обеспечивает их исполнение;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дает обязательные для исполнения работникам Отдела поручения, указания;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и обязанности работников Отдела;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проводимую работу в Отделе по противодействию коррупции;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 доверенности действует от имени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Отдел во всех взаимоотношениях с государственными органами и иными организациями в соответствии с действующим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физических и представителей юридических лиц;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