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6bbcc" w14:textId="bd6bb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Жамбылского сельского округа Карасуского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29 декабря 2022 года № 194.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Жамбылского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33 773,1 тысяча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19 409,0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–14 364,1 тысяча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35 248,8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- 1475,7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1 475,7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Карасуского района Костанайской области от 29.11.2023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Жамбылского сельского округа предусмотрен объем субвенций, передаваемых из районного бюджета на 2023 год в сумме 12 814,0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2023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Карасуского района Костанайской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