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9c3" w14:textId="e45a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Койбагарского сельского округа Карасуского района Костанайской области от 29 декабря 2022 года № 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Койбагарского сельского округа Карасуского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волоконно-оптической линии связи, расположенный на территории села Койбагар Койбагарского сельского округа Карасуского района общей площадью 0,936 гектар, сроком на 1 (один)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Койбагарского округа Карасуского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Койбагарского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Скубилова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