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745" w14:textId="fd8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Бестобе Камыстинского района на 2023- 2025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Бестобе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26974,2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27157,0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19548,0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16159,0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16270,0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