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043" w14:textId="779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3 788 832,5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1 264 905,0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2 507 965,5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3 892 581,4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- 142 216,9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142 216,9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