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12d3" w14:textId="3d31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25 ноября 2022 года № 268</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71-1</w:t>
      </w:r>
      <w:r>
        <w:rPr>
          <w:rFonts w:ascii="Times New Roman"/>
          <w:b w:val="false"/>
          <w:i w:val="false"/>
          <w:color w:val="000000"/>
          <w:sz w:val="28"/>
        </w:rPr>
        <w:t xml:space="preserve"> Земельного кодекса Республики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"СП Казкобальт" публичный сервитут на земельные участки общей площадью 4837,7 гектара сроком до 31 декабря 2025 года, расположенные на территории месторождения Шевченковское Житикаринского района для проведения операций по разведке полезных ископаемых.</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