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a09d" w14:textId="63ea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2021 года № 103 "О бюджете села Степное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августа 2022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Степное Житикаринского района на 2022-2024 годы" от 29 декабря 2021 года № 103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Степное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29 031,4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28 032,4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29 160,8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129,4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Степное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изготовление и установка детской спортивной площадки с тренажерами в селе Степное;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дополнительных внештатных работников (методистов).";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