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357b" w14:textId="a4d3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116.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 от 23 апреля 2014 года № 223 (зарегистрированное в Реестре государственной регистрации нормативных правовых актов под № 4805)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Большевистского сельского округа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Большевистского сельского округа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Большевистского сельского округа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Большевистского сельского округа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223", "Приложение к решению маслихата от 23 апреля 2014 года № 223" заменить словами "Приложение 1 к решению маслихата от 23 апреля 2014 года № 223" и "Приложение 2 к решению маслихата от 23 апреля 2014 года № 223".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Большевистского сельского округа Житикаринского района Костанайской области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Большевистского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Большевистского сельского округа.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Большевистского сельского округа.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Большевистского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Большевистского сельского округа.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Большевистского сельского округа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Большевистского сельского округа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Большевистского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Большевистского сельского округа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Пмк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Элеваторная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Шевченковка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