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16a" w14:textId="a316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65. Отменено решением маслихата Денисовского района Костанайской области от 8 ноября 2023 года № 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Тельманского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Тельманского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Тельманского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Тельманского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Денисовского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Тельманского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Тельманского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Тельманского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улиц Тельманского сельского округа организуется акимом Тельманского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Тельманского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Тельманского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Тельманского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Тельманского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Тельманского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Тельманского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Антоновка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Алчановка Тельманского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