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4bf9" w14:textId="bb8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82 "О бюджетах сел, поселка, сельских округов Аулиекольского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30 ноября 2022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Аулиекольского района на 2022-2024 годы" от 29 декабря 2021 года № 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2022-2024 годы согласно приложениям 1, 2,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110 191,8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75 824,8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- 2 545,8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2 545,8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Коктал на 2022-2024 годы согласно приложениям 4, 5 и 6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25 227,0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20 267,0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28 385,3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- 3 158,3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3 158,3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Первомайское на 2022-2024 годы согласно приложениям 7, 8 и 9 соответственно, в том числе на 2022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22 455,0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1 827,0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20 595,0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–22 693,4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238,4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Тимофеевка на 2022-2024 годы согласно приложениям 10, 11 и 12 соответственно, в том числе на 2022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27 676,0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3 164,0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24 472,0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28 788,1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- 1 112,1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1 112,1 тысяча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поселка Кушмурун на 2022-2024 годы согласно приложениям 13, 14 и 15 соответственно, в том числе на 2022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445 191,8 тысяч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15 889,0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562,0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428 270,8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446 363,4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- 1 171,6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1 171,6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Аманкарагайского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122 747,6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21 086,0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100 890,6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124 818,8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- 2 071,2 тысячи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2 071,2 тысячи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Диевского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36 442,0 тысячи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5 521,0 тысяча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144,0 тысячи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30 727,0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37 232,7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- 790,7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790,7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Казанбасского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32 759,0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3 614,0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235,0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28 890,0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34 968,4 тысячи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- 2 209,4 тысячи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2 209,4 тысячи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Москалевского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28 839,0 тысяч тенге, в том числе по: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1 811,0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26 988,0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29 382,9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- 543,9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543,9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Новонежинского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39 676,0 тысяч тенге, в том числе по: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–8 667,0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30 698,0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43 160,6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- 3 484,6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3 484,6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Новоселовского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30 135,0 тысяч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2 465,0 тысяч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27 569,0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30 342,8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- 207,8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207,8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Сулукольского сельского округа на 2022 -2024 годы согласно приложениям 34, 35 и 36 соответственно, в том числе на 2022 год в следующих объемах: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27 019,4 тысячи тенге, в том числе по: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1 692,0 тысячи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–120 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25 116,4 тысячи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27 119,3 тысячи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- 99,9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99,9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Черниговского сельского округа на 2022-2024 годы согласно приложениям 37, 38 и 39 соответственно, в том числе на 2022 год в следующих объемах: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29 465,0 тысяч тенге, в том числе по: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2 886,0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246,0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26 153,0 тысячи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29 928,9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- 463,9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463,9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1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0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0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1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4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5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