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acf3" w14:textId="061a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92 "О городском бюджете города Рудного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22 октября 2022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2022-2024 годы" от 29 декабря 2021 года № 92 (зарегистрированное в Реестре государственной регистрации нормативных правовых актов под № 26234)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2022-2024 годы согласно приложениям 1, 2 и 3,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26 677 275,7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21 458 160,0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49 915,0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1 477 648,0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3 691 552,7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31 425 193,8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3 015 780,1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3 015 780,1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-7 763 698,2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7 763 698,2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26 677 275,7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31 425 193,8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4 984 441,4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2 352 101,3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2 201 974,1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-7 763 698,2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7 763 698,2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