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ca6d" w14:textId="d26c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92 "О городском бюджете города Рудного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августа 2022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2022-2024 годы" от 29 декабря 2021 года № 92 (зарегистрированное в Реестре государственной регистрации нормативных правовых актов под № 26234)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2022-2024 годы согласно приложениям 1, 2 и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26 618 896,7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21 458 160,0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49 915,0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1 477 648,0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3 633 173,7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31 263 655,4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3 015 780,1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3 015 780,1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-7 660 538,8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7 660 538,8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26 618 896,7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31 263 655,4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4 748 285,2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-7 660 538,8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7 660 538,8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26 008 328,6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