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8afd" w14:textId="8f58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коммунальному предприятию "Железорудная ТЭК" акимата города Рудного на земельный участок в целях обслуживания и эксплуатации тепловых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 февраля 2022 года № 134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и землеустроительного проекта, утвержденного приказом от 27 января 2022 года № 29,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коммунальному предприятию "Железорудная ТЭК" акимата города Рудного на земельный участок площадью 0,9045 га, в целях обслуживания и эксплуатации тепловых сетей, расположенный по адресу: город Рудный, линия теплотрассы (станция Железорудная).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момента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