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8afd" w14:textId="8f5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коммунальному предприятию "Железорудная ТЭК" акимата города Рудного на земельный участок в целях обслуживания и эксплуатации тепловых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февраля 2022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и землеустроительного проекта, утвержденного приказом от 27 января 2022 года № 29,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коммунальному предприятию "Железорудная ТЭК" акимата города Рудного на земельный участок площадью 0,9045 га, в целях обслуживания и эксплуатации тепловых сетей, расположенный по адресу: город Рудный, линия теплотрассы (станция Железорудная).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