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a0ea" w14:textId="e7ca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ноября 2022 года № 2606. Отменено постановлением акимата города Костаная Костанайской области от 27 марта 2023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27.03.2023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его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10 ноября 2022 года № 1185,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"БК-СТРОЙ" публичный сервитут на земельный участок для прокладки кабельной линии и распределительной подстанции, расположенный по адресу: город Костанай, микрорайон Юбилейный, общей площадью 0,0444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