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05f0" w14:textId="7880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октября 2022 года № 2470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землеустроительного проекта, утвержденного приказом государственного учреждения "Отдел земельных отношений акимата города Костаная" от 14 октября 2022 года № 1128,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"Symphony Development" публичный сервитут на земельный участок для прокладки и эксплуатации газопровода к объекту "Строительство многоэтажного жилого дома с коммерческими помещениями в цокольном этаже", расположенный по адресу: город Костанай, улица Джамбула, 1 по генеральному плану, 2 по генеральному плану, общей площадью 0,0050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