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5fe7e" w14:textId="845f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22 апреля 2022 года № 789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заключения земельной комиссии от 18 марта 2022 года № 820, землеустроительного проекта, утвержденного приказом государственного учреждения "Отдел земельных отношений акимата города Костаная" от 12 апреля 2022 года № 361, акимат города Костаная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"VEKГРУПП" публичный сервитут на земельный участок для объекта "Строительство инженерных коммуникаций к жилым домам по адресу: город Костанай, улица В. Интернационалистов, микрорайон 8" наружные сети канализации, общей площадью 0,0074 гектар, расположенного по адресу: город Костанай, микрорайон 8, улица В. Интернационалистов.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