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6a4b" w14:textId="a7c6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2017 года № 130 "Об утверждении Правил содержания и защиты зеленых насаждений, Правил благоустройства территорий городов и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7 ноября 2022 года № 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содержания и защиты зеленых насаждений, Правил благоустройства территорий городов и населенных пунктов Костанайской области" от 15 марта 2017 года № 130 (зарегистрировано в Реестре государственной регистрации нормативных правовых актов под № 7014)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благоустройства территорий городов и населенных пунктов Костанайской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под № 10886) и определяют порядок благоустройства территории городов и населенных пунктов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 Костанайской области.";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- коммунальные отходы в твердой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-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тротуар -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- физическое или юридическое лицо, специализирующиеся в области благоустройства;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малые архитектурные формы -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юридических или физических лиц.";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Физические и юридические лица, в результате деятельности которых,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коммунальными отходами регулируется нормами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коммунальными отходами,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(зарегистрирован в Реестре государственной регистрации нормативных правовых актов за № 26341).";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за № 21934).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контейнеры и на контейнерные площадки допускается сброс и складирование только коммунальных отходов.";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Организация, эксплуатирующие и обслуживающие контейнерные площадки и контейнеры: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площадок, контейнеров и прилегающих к ним территорий;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Уборку мусора, просыпавшегося при выгрузке из контейнеров в специализированный транспорт, осуществляющего транспортировку коммунальных отходов, производят работники организации, которые их вывозят.".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(РГУ)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Даулетбаев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2022 год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РГУ "Департамент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по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экологического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 геологии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Т. Сабиев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 2022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(ГУ) "Департамент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Омарбеков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 2022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жилищно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Д. Аскаров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2022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