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0bf2" w14:textId="9380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4 октября 2019 года № 433 "Об утверждении Правил погребения и организации дела по уходу за могилами 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17 января 2022 года № 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утверждении Правил погребения и организации дела по уходу за могилами в Костанайской области" от 4 октября 2019 года № 433 (зарегистрировано в Реестре государственной регистрации нормативных правовых актов под № 8711)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"Управление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энергетики и жилищно-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 акимата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Д. Аскаров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2022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Костанайской области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(далее – Правила) разработаны в соответствии с подпунктом 1-16)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могила – место захоронения умершего или его останков;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кладбище – территория, специально выделенная для захоронения умерших или их останков;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на официальном интеренет-ресурсе местного исполнительного органа размещает актуальную информацию по занятым и свободным участкам кладбища.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Захоронение производится на территории кладбища после предъявления свидетельства о смерти администрации кладбища,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Захоронение регистрируется в журнале учета, который ведется администрацией кладбища.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учета содержит следующие сведения: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о смерти;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письменному заявлению близких родственников, а также супруга (супруги) в местный исполнительный орган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безродных производится за счет бюджетных средств.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Перезахоронение останков на действующих и закрытых кладбищах не допускается, кроме случаев: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и устройство могил: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Благоустройство мест захоронения и их содержание: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договора на содержание и обслуживание кладбищ между местным исполнительным органом района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Администрация кладбищ обеспечивает: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