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c18c" w14:textId="b72c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на рабочие места для трудоустройства лиц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26 сентября 2022 года № 311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Мангистауского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квоты для лиц с инвалидностью устанавливаются в размере от двух до четырех процентов от количества рабочих мест, не считая рабочих мест с тяжелыми, вредными и опасными условиями труда.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постановления возложить на заместителя акима Мангистауского района Махмутова 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района от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сентября 2022 года №311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лиц с инвалидностью от численности рабочих мест без учета рабочих мест на тяжелых работах, работах с вредными, опасными условиями труда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квот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 с инвалидностью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"Лицей Шетпе" отдела образования по Мангистаускому району Мангистауской области (по договору)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"Мангистауский технический колледж" управления образования Мангистауской области (по договору)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"Мангистауская районная ветеринарная станция на праве ведения хозяйства Мангистауского областного ветеринарного управления" (по договору)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"Дария" Мангистауского районного отдела жилищно-коммунального хозяйства, пассажирского транспорта и автомобильных дорог (по договору)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"Мангистауская районная центральная больница на праве ведения хозяйства управления здравоохранения Мангистауской области" (по договору)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"Мангистауская районная спортивная школа для детей и подростков" Мангистауского районного отдела культуры, физкультуры и спорта (по договору)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"Өрлеу" Мангистауского районного отдела культуры, физкультуры и спорта (по договору)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"Гимназия Шетпе" Мангистауского районного отдела образования Мангистауской области (по договору)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