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5a7e" w14:textId="5be5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Сам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2022 года № 29/259.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Самского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32 425,0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1 842,0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30 583,0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32 493,5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-68,5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68,5 тысяч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10/83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сельского округа Сам на 2023 год выделена субвенция в сумме 19 018,0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№29/259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№29/259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№29/259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№29/259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Самского сельского округа направленных на реализацию бюджетных инвестиционных проектов (программ)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