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ccfc1" w14:textId="39ccf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"О бюджете сельского округа Жиделиарык на 2022-2024 годы" от 30 декабря 2021 года №18/24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27 октября 2022 года № 30/24.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"О бюджете сельского округа Жиделиарык на 2022-2024 годы" от 30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18/24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Жиделиарык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59 881,4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977,4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58 904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75 015,6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- 15 134,2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- 15 134,2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- 15 134,2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Шиелийкого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Жагыпбаров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октября 2022 года № 30/24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18/24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Жиделиарык на 2022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59 881,4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-15 134,2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