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9218" w14:textId="7bc9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иделиарык на 2022-2024 годы" от 30 декабря 2021 года № 18/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иделиарык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иделиарык на 2022-2024 годы согласно приложениям 1, 2 и 3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799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33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13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134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134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 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