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962a" w14:textId="8e8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Жулек на 2022-2024 годы" от 30 декабря 2021 года № 18/17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Жулек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71 530,8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72 478,7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947,9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