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20a5" w14:textId="c912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правил проведения раздельных сходов местного сообщества" от 21 февраля 2014 года № 26/4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апреля 2022 года № 21/25. Утратило силу решением Шиелийского районного маслихата Кызылординской области от 22 февраля 2024 года № 13/5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правил проведения раздельных сходов местного сообщества"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26/4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4627)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в Шиелийском районе";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21/25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2014 года № 26/4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Шиелийском районе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Шиелийском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поселка, сельского округа, улицы, многоквартирного жилого дома.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путем размещения в средствах массовой информации или на интернет-ресурсе государственного органа, а также в информационных стендах аппарата акима села, поселка и сельского округа и в местах, доступных для всеобщего обозрения.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села, поселка, сельского округа или уполномоченным им лицом.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села, поселка и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