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76db" w14:textId="84c7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Каргалы на 2022-2024 годы" от 30 декабря 2021 года № 18/18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Каргалы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- 42 874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- 41 683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- 42 964,8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