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b52c" w14:textId="77bb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Талаптан на 2022-2024 годы" от 30 декабря 2021 года № 18/13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Талаптан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102 426,5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- 2 474,5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18/13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