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8a7c" w14:textId="1078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Жуантобе на 2022-2024 годы" от 30 декабря 2021 года № 18/9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Жуантобе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Жуантобе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84 643,6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- 3 893,6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80 750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87 093,4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- 2 449,8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2 449,8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2 449,8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30/9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18/9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значения6 селах6 поселках6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