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2590" w14:textId="9fc2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Акмая на 2022-2024 годы" от 30 декабря 2021 года № 18/3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Акмая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86 563,4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4 752,4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88 847,8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-2 284,4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88 847,8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дорог районного значение и дорог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Выделленных из республиканского бюджета за счет целевого трансферта из Национального фонда РК неиспользованные (недоиспользованные) суммы целевых трансфертов и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