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aea9d" w14:textId="45ae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169 "О бюджете сельского округа Кейден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18 апреля 2022 года № 211.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169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Кейден на 2022 - 2024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Кейден на 2022 - 2024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–84 649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80 706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84 975,5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326,5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2022 года № 211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169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Кейден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22 640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суммы неиспользованных (неиспользованных) целевых трансфертов, выделенных из республиканского бюджета, за счет целевых трансфертов, предоставленных Национальным фондом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