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b1c" w14:textId="cd73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104 420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100 380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104 820,6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Каракеткен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2023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Каракеткен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